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BD0B8" w14:textId="223AFDFD" w:rsidR="004F76AF" w:rsidRPr="004F76AF" w:rsidRDefault="00DF6355" w:rsidP="004F76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(This form will be used for any student going to abroad for education)</w:t>
      </w:r>
    </w:p>
    <w:p w14:paraId="4583AB64" w14:textId="77777777" w:rsidR="004F76AF" w:rsidRPr="004F76AF" w:rsidRDefault="004F76AF" w:rsidP="004F76AF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oKlavuzu"/>
        <w:tblW w:w="10213" w:type="dxa"/>
        <w:tblInd w:w="-459" w:type="dxa"/>
        <w:tblLook w:val="04A0" w:firstRow="1" w:lastRow="0" w:firstColumn="1" w:lastColumn="0" w:noHBand="0" w:noVBand="1"/>
      </w:tblPr>
      <w:tblGrid>
        <w:gridCol w:w="3586"/>
        <w:gridCol w:w="6627"/>
      </w:tblGrid>
      <w:tr w:rsidR="00282911" w:rsidRPr="00504956" w14:paraId="186B815B" w14:textId="77777777" w:rsidTr="004D763F">
        <w:trPr>
          <w:trHeight w:val="342"/>
        </w:trPr>
        <w:tc>
          <w:tcPr>
            <w:tcW w:w="3586" w:type="dxa"/>
          </w:tcPr>
          <w:p w14:paraId="59BA4F24" w14:textId="77777777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Aca</w:t>
            </w:r>
            <w:r w:rsidRPr="008E6B80">
              <w:rPr>
                <w:rFonts w:asciiTheme="minorHAnsi" w:hAnsiTheme="minorHAnsi"/>
                <w:lang w:val="en-US"/>
              </w:rPr>
              <w:t>demic Year</w:t>
            </w:r>
          </w:p>
        </w:tc>
        <w:tc>
          <w:tcPr>
            <w:tcW w:w="6627" w:type="dxa"/>
          </w:tcPr>
          <w:p w14:paraId="5B7AFDE8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  <w:tr w:rsidR="00282911" w:rsidRPr="00504956" w14:paraId="266FF798" w14:textId="77777777" w:rsidTr="004D763F">
        <w:trPr>
          <w:trHeight w:val="342"/>
        </w:trPr>
        <w:tc>
          <w:tcPr>
            <w:tcW w:w="3586" w:type="dxa"/>
          </w:tcPr>
          <w:p w14:paraId="6F4E2BE4" w14:textId="77777777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 w:rsidRPr="008E6B80">
              <w:rPr>
                <w:rFonts w:asciiTheme="minorHAnsi" w:hAnsiTheme="minorHAnsi"/>
                <w:lang w:val="en-US"/>
              </w:rPr>
              <w:t>ID Number</w:t>
            </w:r>
          </w:p>
        </w:tc>
        <w:tc>
          <w:tcPr>
            <w:tcW w:w="6627" w:type="dxa"/>
          </w:tcPr>
          <w:p w14:paraId="24F6ADA2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  <w:tr w:rsidR="00282911" w:rsidRPr="00504956" w14:paraId="4DF99E61" w14:textId="77777777" w:rsidTr="004D763F">
        <w:trPr>
          <w:trHeight w:val="342"/>
        </w:trPr>
        <w:tc>
          <w:tcPr>
            <w:tcW w:w="3586" w:type="dxa"/>
          </w:tcPr>
          <w:p w14:paraId="307A5098" w14:textId="77777777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 w:rsidRPr="008E6B80">
              <w:rPr>
                <w:rFonts w:asciiTheme="minorHAnsi" w:hAnsiTheme="minorHAnsi"/>
                <w:lang w:val="en-US"/>
              </w:rPr>
              <w:t>Student Number</w:t>
            </w:r>
          </w:p>
        </w:tc>
        <w:tc>
          <w:tcPr>
            <w:tcW w:w="6627" w:type="dxa"/>
          </w:tcPr>
          <w:p w14:paraId="5F72B0E8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  <w:tr w:rsidR="00282911" w:rsidRPr="00504956" w14:paraId="3652365B" w14:textId="77777777" w:rsidTr="004D763F">
        <w:trPr>
          <w:trHeight w:val="342"/>
        </w:trPr>
        <w:tc>
          <w:tcPr>
            <w:tcW w:w="3586" w:type="dxa"/>
          </w:tcPr>
          <w:p w14:paraId="7C3DD0DE" w14:textId="44220383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 w:rsidRPr="008E6B80">
              <w:rPr>
                <w:rFonts w:asciiTheme="minorHAnsi" w:hAnsiTheme="minorHAnsi"/>
                <w:lang w:val="en-US"/>
              </w:rPr>
              <w:t>Student’s Name</w:t>
            </w:r>
            <w:r w:rsidR="00706577">
              <w:rPr>
                <w:rFonts w:asciiTheme="minorHAnsi" w:hAnsiTheme="minorHAnsi"/>
                <w:lang w:val="en-US"/>
              </w:rPr>
              <w:t xml:space="preserve"> and Surname </w:t>
            </w:r>
          </w:p>
        </w:tc>
        <w:tc>
          <w:tcPr>
            <w:tcW w:w="6627" w:type="dxa"/>
          </w:tcPr>
          <w:p w14:paraId="6A82C87C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  <w:tr w:rsidR="00282911" w:rsidRPr="00504956" w14:paraId="71F59B31" w14:textId="77777777" w:rsidTr="004D763F">
        <w:trPr>
          <w:trHeight w:val="342"/>
        </w:trPr>
        <w:tc>
          <w:tcPr>
            <w:tcW w:w="3586" w:type="dxa"/>
          </w:tcPr>
          <w:p w14:paraId="0AFC1DD3" w14:textId="30F64A64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 w:rsidRPr="008E6B80">
              <w:rPr>
                <w:rFonts w:asciiTheme="minorHAnsi" w:hAnsiTheme="minorHAnsi"/>
                <w:lang w:val="en-US"/>
              </w:rPr>
              <w:t>Faculty/Department</w:t>
            </w:r>
          </w:p>
        </w:tc>
        <w:tc>
          <w:tcPr>
            <w:tcW w:w="6627" w:type="dxa"/>
          </w:tcPr>
          <w:p w14:paraId="0510D630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  <w:tr w:rsidR="00282911" w:rsidRPr="00504956" w14:paraId="626CD53B" w14:textId="77777777" w:rsidTr="004D763F">
        <w:trPr>
          <w:trHeight w:val="342"/>
        </w:trPr>
        <w:tc>
          <w:tcPr>
            <w:tcW w:w="3586" w:type="dxa"/>
          </w:tcPr>
          <w:p w14:paraId="764FA9FF" w14:textId="77777777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 w:rsidRPr="008E6B80">
              <w:rPr>
                <w:rFonts w:asciiTheme="minorHAnsi" w:hAnsiTheme="minorHAnsi"/>
                <w:lang w:val="en-US"/>
              </w:rPr>
              <w:t xml:space="preserve">Partner University </w:t>
            </w:r>
          </w:p>
        </w:tc>
        <w:tc>
          <w:tcPr>
            <w:tcW w:w="6627" w:type="dxa"/>
          </w:tcPr>
          <w:p w14:paraId="69399DEF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  <w:tr w:rsidR="00282911" w:rsidRPr="00504956" w14:paraId="0153E8C4" w14:textId="77777777" w:rsidTr="004D763F">
        <w:trPr>
          <w:trHeight w:val="357"/>
        </w:trPr>
        <w:tc>
          <w:tcPr>
            <w:tcW w:w="3586" w:type="dxa"/>
          </w:tcPr>
          <w:p w14:paraId="043D187F" w14:textId="77777777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 w:rsidRPr="008E6B80">
              <w:rPr>
                <w:rFonts w:asciiTheme="minorHAnsi" w:hAnsiTheme="minorHAnsi"/>
                <w:lang w:val="en-US"/>
              </w:rPr>
              <w:t>Country</w:t>
            </w:r>
          </w:p>
        </w:tc>
        <w:tc>
          <w:tcPr>
            <w:tcW w:w="6627" w:type="dxa"/>
          </w:tcPr>
          <w:p w14:paraId="36E16E5E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</w:tbl>
    <w:p w14:paraId="0B1547CD" w14:textId="77777777" w:rsidR="00282911" w:rsidRDefault="00282911" w:rsidP="00282911">
      <w:pPr>
        <w:jc w:val="both"/>
        <w:rPr>
          <w:sz w:val="20"/>
          <w:szCs w:val="20"/>
          <w:lang w:val="en-US"/>
        </w:rPr>
      </w:pPr>
    </w:p>
    <w:p w14:paraId="4A703779" w14:textId="77777777" w:rsidR="004D763F" w:rsidRDefault="004D763F" w:rsidP="0028291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E0D048B" w14:textId="6A728222" w:rsidR="004D763F" w:rsidRDefault="00282911" w:rsidP="00876F17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82911">
        <w:rPr>
          <w:rFonts w:asciiTheme="minorHAnsi" w:hAnsiTheme="minorHAnsi" w:cstheme="minorHAnsi"/>
          <w:sz w:val="20"/>
          <w:szCs w:val="20"/>
          <w:lang w:val="en-US"/>
        </w:rPr>
        <w:t>During her/his study at Partner University, in the 20...- 20...  academic year ............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82911">
        <w:rPr>
          <w:rFonts w:asciiTheme="minorHAnsi" w:hAnsiTheme="minorHAnsi" w:cstheme="minorHAnsi"/>
          <w:sz w:val="20"/>
          <w:szCs w:val="20"/>
          <w:lang w:val="en-US"/>
        </w:rPr>
        <w:t>semester, the student</w:t>
      </w:r>
      <w:r w:rsidR="00E25C49">
        <w:rPr>
          <w:rFonts w:asciiTheme="minorHAnsi" w:hAnsiTheme="minorHAnsi" w:cstheme="minorHAnsi"/>
          <w:sz w:val="20"/>
          <w:szCs w:val="20"/>
          <w:lang w:val="en-US"/>
        </w:rPr>
        <w:t xml:space="preserve"> will </w:t>
      </w:r>
    </w:p>
    <w:p w14:paraId="64743A16" w14:textId="77777777" w:rsidR="00282911" w:rsidRPr="00282911" w:rsidRDefault="00282911" w:rsidP="00876F17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82911">
        <w:rPr>
          <w:rFonts w:asciiTheme="minorHAnsi" w:hAnsiTheme="minorHAnsi" w:cstheme="minorHAnsi"/>
          <w:sz w:val="20"/>
          <w:szCs w:val="20"/>
          <w:lang w:val="en-US"/>
        </w:rPr>
        <w:t>attend the following courses which are tabulated on the Host University column:</w:t>
      </w:r>
    </w:p>
    <w:p w14:paraId="59E545EB" w14:textId="77777777" w:rsidR="00282911" w:rsidRDefault="00282911" w:rsidP="00282911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BB81FBD" w14:textId="77777777" w:rsidR="004D763F" w:rsidRPr="00282911" w:rsidRDefault="004D763F" w:rsidP="00282911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oKlavuzu"/>
        <w:tblW w:w="10218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044"/>
        <w:gridCol w:w="885"/>
        <w:gridCol w:w="2401"/>
        <w:gridCol w:w="266"/>
        <w:gridCol w:w="266"/>
        <w:gridCol w:w="266"/>
        <w:gridCol w:w="268"/>
        <w:gridCol w:w="891"/>
        <w:gridCol w:w="2865"/>
        <w:gridCol w:w="266"/>
        <w:gridCol w:w="266"/>
        <w:gridCol w:w="266"/>
        <w:gridCol w:w="268"/>
      </w:tblGrid>
      <w:tr w:rsidR="00C00302" w:rsidRPr="00CF6494" w14:paraId="1E70339C" w14:textId="77777777" w:rsidTr="004D763F">
        <w:trPr>
          <w:trHeight w:val="444"/>
        </w:trPr>
        <w:tc>
          <w:tcPr>
            <w:tcW w:w="511" w:type="pct"/>
          </w:tcPr>
          <w:p w14:paraId="71A6678E" w14:textId="77777777" w:rsidR="00282911" w:rsidRPr="00CF6494" w:rsidRDefault="00282911" w:rsidP="00D42649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28" w:type="pct"/>
            <w:gridSpan w:val="6"/>
            <w:vAlign w:val="center"/>
          </w:tcPr>
          <w:p w14:paraId="17DFA0E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CF6494">
              <w:rPr>
                <w:rFonts w:ascii="Calibri" w:hAnsi="Calibri"/>
                <w:b/>
                <w:lang w:val="en-US"/>
              </w:rPr>
              <w:t>Host University</w:t>
            </w:r>
          </w:p>
        </w:tc>
        <w:tc>
          <w:tcPr>
            <w:tcW w:w="2359" w:type="pct"/>
            <w:gridSpan w:val="6"/>
            <w:vAlign w:val="center"/>
          </w:tcPr>
          <w:p w14:paraId="792BBFF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CF6494">
              <w:rPr>
                <w:rFonts w:ascii="Calibri" w:hAnsi="Calibri"/>
                <w:b/>
                <w:lang w:val="en-US"/>
              </w:rPr>
              <w:t>Home University</w:t>
            </w:r>
          </w:p>
        </w:tc>
      </w:tr>
      <w:tr w:rsidR="004D763F" w:rsidRPr="00CF6494" w14:paraId="5C3B2950" w14:textId="77777777" w:rsidTr="004D763F">
        <w:trPr>
          <w:trHeight w:val="312"/>
        </w:trPr>
        <w:tc>
          <w:tcPr>
            <w:tcW w:w="511" w:type="pct"/>
            <w:vMerge w:val="restart"/>
            <w:vAlign w:val="center"/>
          </w:tcPr>
          <w:p w14:paraId="5178A93C" w14:textId="77777777" w:rsidR="00282911" w:rsidRPr="00CF6494" w:rsidRDefault="00282911" w:rsidP="00D42649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1D013A2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Course 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Code</w:t>
            </w:r>
          </w:p>
        </w:tc>
        <w:tc>
          <w:tcPr>
            <w:tcW w:w="1175" w:type="pct"/>
            <w:vMerge w:val="restart"/>
            <w:vAlign w:val="center"/>
          </w:tcPr>
          <w:p w14:paraId="53212F2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Title of the Courses student will 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take in the host U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niversity during her/his stay</w:t>
            </w:r>
          </w:p>
        </w:tc>
        <w:tc>
          <w:tcPr>
            <w:tcW w:w="521" w:type="pct"/>
            <w:gridSpan w:val="4"/>
            <w:vAlign w:val="center"/>
          </w:tcPr>
          <w:p w14:paraId="3B1AD97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436" w:type="pct"/>
            <w:vMerge w:val="restart"/>
            <w:vAlign w:val="center"/>
          </w:tcPr>
          <w:p w14:paraId="10156C1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Course 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Code</w:t>
            </w:r>
          </w:p>
        </w:tc>
        <w:tc>
          <w:tcPr>
            <w:tcW w:w="1402" w:type="pct"/>
            <w:vMerge w:val="restart"/>
            <w:vAlign w:val="center"/>
          </w:tcPr>
          <w:p w14:paraId="20E0A19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Title of the </w:t>
            </w:r>
          </w:p>
          <w:p w14:paraId="64A42BF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Course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s in the home University, which corresponde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nt to the cou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rses will be taken in the host U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niversity </w:t>
            </w:r>
          </w:p>
        </w:tc>
        <w:tc>
          <w:tcPr>
            <w:tcW w:w="521" w:type="pct"/>
            <w:gridSpan w:val="4"/>
            <w:vAlign w:val="center"/>
          </w:tcPr>
          <w:p w14:paraId="09389F1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Credits</w:t>
            </w:r>
          </w:p>
        </w:tc>
      </w:tr>
      <w:tr w:rsidR="004D763F" w:rsidRPr="00CF6494" w14:paraId="6FCCD232" w14:textId="77777777" w:rsidTr="004D763F">
        <w:trPr>
          <w:trHeight w:val="437"/>
        </w:trPr>
        <w:tc>
          <w:tcPr>
            <w:tcW w:w="511" w:type="pct"/>
            <w:vMerge/>
          </w:tcPr>
          <w:p w14:paraId="64ACCF9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Merge/>
            <w:vAlign w:val="center"/>
          </w:tcPr>
          <w:p w14:paraId="54A55C9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Merge/>
            <w:vAlign w:val="center"/>
          </w:tcPr>
          <w:p w14:paraId="66DD697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724C47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T</w:t>
            </w:r>
          </w:p>
        </w:tc>
        <w:tc>
          <w:tcPr>
            <w:tcW w:w="130" w:type="pct"/>
            <w:vAlign w:val="center"/>
          </w:tcPr>
          <w:p w14:paraId="3890E95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P</w:t>
            </w:r>
          </w:p>
        </w:tc>
        <w:tc>
          <w:tcPr>
            <w:tcW w:w="130" w:type="pct"/>
            <w:vAlign w:val="center"/>
          </w:tcPr>
          <w:p w14:paraId="2A544A4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C</w:t>
            </w:r>
          </w:p>
        </w:tc>
        <w:tc>
          <w:tcPr>
            <w:tcW w:w="131" w:type="pct"/>
            <w:vAlign w:val="center"/>
          </w:tcPr>
          <w:p w14:paraId="7EB17A6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ECTS</w:t>
            </w:r>
          </w:p>
        </w:tc>
        <w:tc>
          <w:tcPr>
            <w:tcW w:w="436" w:type="pct"/>
            <w:vMerge/>
            <w:vAlign w:val="center"/>
          </w:tcPr>
          <w:p w14:paraId="79B2872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Merge/>
            <w:vAlign w:val="center"/>
          </w:tcPr>
          <w:p w14:paraId="50F6ED9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C062D7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T</w:t>
            </w:r>
          </w:p>
        </w:tc>
        <w:tc>
          <w:tcPr>
            <w:tcW w:w="130" w:type="pct"/>
            <w:vAlign w:val="center"/>
          </w:tcPr>
          <w:p w14:paraId="040A5BF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P</w:t>
            </w:r>
          </w:p>
        </w:tc>
        <w:tc>
          <w:tcPr>
            <w:tcW w:w="130" w:type="pct"/>
            <w:vAlign w:val="center"/>
          </w:tcPr>
          <w:p w14:paraId="1C76B54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C</w:t>
            </w:r>
          </w:p>
        </w:tc>
        <w:tc>
          <w:tcPr>
            <w:tcW w:w="131" w:type="pct"/>
            <w:vAlign w:val="center"/>
          </w:tcPr>
          <w:p w14:paraId="11150E2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ECTS</w:t>
            </w:r>
          </w:p>
        </w:tc>
      </w:tr>
      <w:tr w:rsidR="004D763F" w:rsidRPr="00CF6494" w14:paraId="2E53F1F2" w14:textId="77777777" w:rsidTr="004D763F">
        <w:trPr>
          <w:trHeight w:hRule="exact" w:val="355"/>
        </w:trPr>
        <w:tc>
          <w:tcPr>
            <w:tcW w:w="511" w:type="pct"/>
            <w:vMerge w:val="restart"/>
            <w:textDirection w:val="btLr"/>
          </w:tcPr>
          <w:p w14:paraId="1FA8B4D0" w14:textId="139CAE35" w:rsidR="00282911" w:rsidRPr="00CF6494" w:rsidRDefault="00282911" w:rsidP="00D42649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</w:t>
            </w: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lected Courses from Host University. If these courses offered and program </w:t>
            </w:r>
            <w:r w:rsidR="00B51890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is </w:t>
            </w: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suitable, the student must take them.</w:t>
            </w:r>
          </w:p>
        </w:tc>
        <w:tc>
          <w:tcPr>
            <w:tcW w:w="433" w:type="pct"/>
            <w:vAlign w:val="center"/>
          </w:tcPr>
          <w:p w14:paraId="262D51B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33A50EF5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E3BA44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11AC28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AA5F42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7B9596E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34CBD27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0A57283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CAF2DF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782F7A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662BD5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4506BB8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0D0285A8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65759F9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6C78330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5A4B79B3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C88AB2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21B034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159D49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0E3EAE1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15A918B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13253FE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7124A1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3B0B91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DB92FF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472390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7E995F86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34CE35C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65F1F28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0DF1F9B7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7059EB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DA5FBD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3BC280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145846B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199EDBD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7E64816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0C50C0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26B70F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EDA6AE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1C442DA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6B822078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5CF2866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5F1BC90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47FD0689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0F0978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8F2D7A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74752C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63F1F2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1E9A7E2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27E72C8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AA35ED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87AB30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633DC1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7E8FBE3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7E221F35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7A24949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6865BF4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2267A67D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D6ADCE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07A88AE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7E6117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0039EA7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48E57D7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270B706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CE4521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E2F514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84D8E0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324E3A5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15C9CDAF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7E14262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660836E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642E1CB2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80FB30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D53EFA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81CD66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1559B18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2CFCD49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7A74C6C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CFA87E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23D5B7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6EA283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40158CD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743B5127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79E46C6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4B20276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2B946EDD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86DE2F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AA8C69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7D6825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B5413E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138BA6B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6F8847D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A39299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DFD9D6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58D96C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03DDEF8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4A1C77DB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22A5451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39579FC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71995FC5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3FBF78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4541D1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9EB9D9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5F08AAB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6A898BF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39CA5A2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2F0FCC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21D649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0CA98F1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5FE4083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01BC7C26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412EDDC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bottom w:val="single" w:sz="2" w:space="0" w:color="auto"/>
            </w:tcBorders>
            <w:vAlign w:val="center"/>
          </w:tcPr>
          <w:p w14:paraId="3DFF179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tcBorders>
              <w:bottom w:val="single" w:sz="2" w:space="0" w:color="auto"/>
            </w:tcBorders>
            <w:vAlign w:val="center"/>
          </w:tcPr>
          <w:p w14:paraId="7E392F88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72E1644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4BD0B29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2060FB2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bottom w:val="single" w:sz="2" w:space="0" w:color="auto"/>
            </w:tcBorders>
            <w:vAlign w:val="center"/>
          </w:tcPr>
          <w:p w14:paraId="438F603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bottom w:val="single" w:sz="2" w:space="0" w:color="auto"/>
            </w:tcBorders>
            <w:vAlign w:val="center"/>
          </w:tcPr>
          <w:p w14:paraId="6E6A99B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bottom w:val="single" w:sz="2" w:space="0" w:color="auto"/>
            </w:tcBorders>
            <w:vAlign w:val="center"/>
          </w:tcPr>
          <w:p w14:paraId="0A97A76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76FDA43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7B9263C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3A0A4B9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bottom w:val="single" w:sz="2" w:space="0" w:color="auto"/>
            </w:tcBorders>
            <w:vAlign w:val="center"/>
          </w:tcPr>
          <w:p w14:paraId="3803B82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5FA88EFB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36F3785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BDCA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D9F22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E9D5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7D39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D741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C6D1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6B5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0932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8D8E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65BE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F9C8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4E66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06B82290" w14:textId="77777777" w:rsidTr="004D763F">
        <w:trPr>
          <w:trHeight w:hRule="exact" w:val="355"/>
        </w:trPr>
        <w:tc>
          <w:tcPr>
            <w:tcW w:w="511" w:type="pct"/>
            <w:vMerge/>
            <w:tcBorders>
              <w:bottom w:val="single" w:sz="18" w:space="0" w:color="auto"/>
            </w:tcBorders>
          </w:tcPr>
          <w:p w14:paraId="6082138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934859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EF63112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5C56E5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2278BC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22A085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18FC50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386974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D67452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DD5D83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FD596F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00D76C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F9232E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193FC873" w14:textId="77777777" w:rsidTr="004D763F">
        <w:trPr>
          <w:trHeight w:val="237"/>
        </w:trPr>
        <w:tc>
          <w:tcPr>
            <w:tcW w:w="51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12A2D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2FDD23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7780F1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9A976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AE71E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557D7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BA4AE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D8DE4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D5345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46F8D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C5A2F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0949E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63EB1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238CC052" w14:textId="77777777" w:rsidTr="004D763F">
        <w:trPr>
          <w:trHeight w:hRule="exact" w:val="413"/>
        </w:trPr>
        <w:tc>
          <w:tcPr>
            <w:tcW w:w="511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14:paraId="3EF9A27E" w14:textId="67ED99FF" w:rsidR="00282911" w:rsidRPr="00CF6494" w:rsidRDefault="00282911" w:rsidP="00D42649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Extra courses if above courses are not</w:t>
            </w:r>
            <w:r w:rsidR="00706577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offered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09DB96E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tcBorders>
              <w:top w:val="single" w:sz="18" w:space="0" w:color="auto"/>
            </w:tcBorders>
            <w:vAlign w:val="center"/>
          </w:tcPr>
          <w:p w14:paraId="48385782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3481F64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78D2231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3099EC2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18" w:space="0" w:color="auto"/>
            </w:tcBorders>
            <w:vAlign w:val="center"/>
          </w:tcPr>
          <w:p w14:paraId="1C0534C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18" w:space="0" w:color="auto"/>
            </w:tcBorders>
            <w:vAlign w:val="center"/>
          </w:tcPr>
          <w:p w14:paraId="0EC5F73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top w:val="single" w:sz="18" w:space="0" w:color="auto"/>
            </w:tcBorders>
            <w:vAlign w:val="center"/>
          </w:tcPr>
          <w:p w14:paraId="5BA961F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0C2096B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59432E6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0158985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18" w:space="0" w:color="auto"/>
            </w:tcBorders>
            <w:vAlign w:val="center"/>
          </w:tcPr>
          <w:p w14:paraId="3ED8F07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49C34045" w14:textId="77777777" w:rsidTr="004D763F">
        <w:trPr>
          <w:trHeight w:hRule="exact" w:val="413"/>
        </w:trPr>
        <w:tc>
          <w:tcPr>
            <w:tcW w:w="51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BAE19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left w:val="single" w:sz="2" w:space="0" w:color="auto"/>
            </w:tcBorders>
            <w:vAlign w:val="center"/>
          </w:tcPr>
          <w:p w14:paraId="416DCCA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2C50F83D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950004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D27352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42FDE9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B7ACEC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615C4BD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2CD647F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393351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169220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94A47F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21B8CDF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4295CCDC" w14:textId="77777777" w:rsidTr="004D763F">
        <w:trPr>
          <w:trHeight w:hRule="exact" w:val="413"/>
        </w:trPr>
        <w:tc>
          <w:tcPr>
            <w:tcW w:w="51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857D5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left w:val="single" w:sz="2" w:space="0" w:color="auto"/>
            </w:tcBorders>
            <w:vAlign w:val="center"/>
          </w:tcPr>
          <w:p w14:paraId="3626707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7BB624E0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5B1B1C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CFE7B8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9D4FE0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B20FC5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6B7CCA1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2D61378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059B52C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2C2E93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A78DB4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09815B3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14:paraId="07E0F961" w14:textId="77777777" w:rsidR="00282911" w:rsidRDefault="00282911" w:rsidP="00282911">
      <w:pPr>
        <w:ind w:left="-180"/>
        <w:jc w:val="both"/>
        <w:rPr>
          <w:sz w:val="20"/>
          <w:szCs w:val="20"/>
          <w:lang w:val="en-US"/>
        </w:rPr>
      </w:pPr>
    </w:p>
    <w:p w14:paraId="5CCBAF77" w14:textId="77777777" w:rsidR="004D763F" w:rsidRDefault="004D763F" w:rsidP="00282911">
      <w:pPr>
        <w:ind w:left="-18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D174F09" w14:textId="77777777" w:rsidR="004D763F" w:rsidRDefault="004D763F" w:rsidP="00282911">
      <w:pPr>
        <w:ind w:left="-18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23FC7D6" w14:textId="77777777" w:rsidR="004D763F" w:rsidRDefault="004D763F" w:rsidP="00282911">
      <w:pPr>
        <w:ind w:left="-18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6D609E" w14:textId="0E6AD3F8" w:rsidR="00282911" w:rsidRPr="00E25C49" w:rsidRDefault="00282911" w:rsidP="00422E8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25C49">
        <w:rPr>
          <w:rFonts w:asciiTheme="minorHAnsi" w:hAnsiTheme="minorHAnsi" w:cstheme="minorHAnsi"/>
          <w:sz w:val="20"/>
          <w:szCs w:val="20"/>
          <w:lang w:val="en-US"/>
        </w:rPr>
        <w:lastRenderedPageBreak/>
        <w:t>T: Weekly Theoretical hours of the course, P: Weekly Practical/laboratory hours of the course, C:</w:t>
      </w:r>
      <w:r w:rsidR="00CD2B7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E25C49">
        <w:rPr>
          <w:rFonts w:asciiTheme="minorHAnsi" w:hAnsiTheme="minorHAnsi" w:cstheme="minorHAnsi"/>
          <w:sz w:val="20"/>
          <w:szCs w:val="20"/>
          <w:lang w:val="en-US"/>
        </w:rPr>
        <w:t>Local Credit of the course, ECTS: European Credit Transfer Systems</w:t>
      </w:r>
    </w:p>
    <w:p w14:paraId="422052DB" w14:textId="77777777" w:rsidR="00282911" w:rsidRPr="00E25C49" w:rsidRDefault="00282911" w:rsidP="00282911">
      <w:pPr>
        <w:ind w:left="-180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14:paraId="6D178402" w14:textId="77777777" w:rsidR="00282911" w:rsidRPr="00E25C49" w:rsidRDefault="00282911" w:rsidP="00282911">
      <w:pPr>
        <w:ind w:left="-180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E25C49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Note:</w:t>
      </w:r>
    </w:p>
    <w:p w14:paraId="59902E00" w14:textId="48C05CEE" w:rsidR="00E25C49" w:rsidRPr="00B038AC" w:rsidRDefault="00282911" w:rsidP="00E25C49">
      <w:pPr>
        <w:pStyle w:val="xmso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  <w:lang w:val="en-US"/>
        </w:rPr>
      </w:pPr>
      <w:r w:rsidRPr="00E25C49">
        <w:rPr>
          <w:rFonts w:asciiTheme="minorHAnsi" w:hAnsiTheme="minorHAnsi" w:cstheme="minorHAnsi"/>
          <w:color w:val="212121"/>
          <w:sz w:val="20"/>
          <w:szCs w:val="20"/>
          <w:lang w:val="en-US"/>
        </w:rPr>
        <w:t>The eligibility of ECTS and local credits need to be taken into account when applying for a course. The system assigns additional slots for exemption from a course, if the credits taken are not sufficient.</w:t>
      </w:r>
    </w:p>
    <w:p w14:paraId="0B41A7D2" w14:textId="56D732C0" w:rsidR="00282911" w:rsidRPr="00E25C49" w:rsidRDefault="00F27AB7" w:rsidP="00E25C49">
      <w:pPr>
        <w:pStyle w:val="xmsolistparagraph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="00282911" w:rsidRPr="00E25C49">
        <w:rPr>
          <w:rFonts w:asciiTheme="minorHAnsi" w:hAnsiTheme="minorHAnsi" w:cstheme="minorHAnsi"/>
          <w:b/>
          <w:sz w:val="22"/>
          <w:szCs w:val="22"/>
          <w:lang w:val="en-US"/>
        </w:rPr>
        <w:t>We confirm that this proposed program of study is approved.</w:t>
      </w:r>
    </w:p>
    <w:tbl>
      <w:tblPr>
        <w:tblStyle w:val="TabloKlavuzu"/>
        <w:tblW w:w="11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4216"/>
        <w:gridCol w:w="4216"/>
      </w:tblGrid>
      <w:tr w:rsidR="00282911" w:rsidRPr="00E25C49" w14:paraId="4C42B50A" w14:textId="77777777" w:rsidTr="00D42649">
        <w:trPr>
          <w:trHeight w:val="1492"/>
          <w:jc w:val="center"/>
        </w:trPr>
        <w:tc>
          <w:tcPr>
            <w:tcW w:w="3161" w:type="dxa"/>
          </w:tcPr>
          <w:p w14:paraId="70CFD364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FED94B1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>Student’s Name, Signature</w:t>
            </w:r>
          </w:p>
          <w:p w14:paraId="086E43C3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>and Date</w:t>
            </w:r>
          </w:p>
          <w:p w14:paraId="092A5441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7EEEEDF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44EAFC2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5C49">
              <w:rPr>
                <w:rFonts w:asciiTheme="minorHAnsi" w:hAnsiTheme="minorHAnsi" w:cstheme="minorHAnsi"/>
                <w:lang w:val="en-US"/>
              </w:rPr>
              <w:t>…………………….</w:t>
            </w:r>
          </w:p>
        </w:tc>
        <w:tc>
          <w:tcPr>
            <w:tcW w:w="4216" w:type="dxa"/>
          </w:tcPr>
          <w:p w14:paraId="39B9A202" w14:textId="77777777" w:rsidR="00282911" w:rsidRPr="00E25C49" w:rsidRDefault="00282911" w:rsidP="00D42649">
            <w:pPr>
              <w:ind w:left="544" w:hanging="544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188FC39" w14:textId="77777777" w:rsidR="00282911" w:rsidRPr="00E25C49" w:rsidRDefault="00282911" w:rsidP="00D42649">
            <w:pPr>
              <w:ind w:left="544" w:hanging="544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Faculty Erasmus Coordinator’s </w:t>
            </w:r>
          </w:p>
          <w:p w14:paraId="1F40D3DA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>Name, Signature and Date</w:t>
            </w:r>
          </w:p>
          <w:p w14:paraId="150C0E11" w14:textId="77777777" w:rsidR="00282911" w:rsidRPr="00E25C49" w:rsidRDefault="00282911" w:rsidP="00D42649">
            <w:pPr>
              <w:ind w:left="544" w:hanging="544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A845AAD" w14:textId="77777777" w:rsidR="00282911" w:rsidRPr="00E25C49" w:rsidRDefault="00282911" w:rsidP="00E25C49">
            <w:pPr>
              <w:ind w:left="544" w:hanging="544"/>
              <w:rPr>
                <w:rFonts w:asciiTheme="minorHAnsi" w:hAnsiTheme="minorHAnsi" w:cstheme="minorHAnsi"/>
                <w:lang w:val="en-US"/>
              </w:rPr>
            </w:pPr>
          </w:p>
          <w:p w14:paraId="129750AE" w14:textId="77777777" w:rsidR="00282911" w:rsidRPr="00E25C49" w:rsidRDefault="00282911" w:rsidP="00D42649">
            <w:pPr>
              <w:ind w:left="544" w:hanging="5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5C49">
              <w:rPr>
                <w:rFonts w:asciiTheme="minorHAnsi" w:hAnsiTheme="minorHAnsi" w:cstheme="minorHAnsi"/>
                <w:lang w:val="en-US"/>
              </w:rPr>
              <w:t>……………………………………………………</w:t>
            </w:r>
          </w:p>
          <w:p w14:paraId="51FECEAB" w14:textId="77777777" w:rsidR="00282911" w:rsidRPr="00E25C49" w:rsidRDefault="00282911" w:rsidP="00D42649">
            <w:pPr>
              <w:ind w:left="544" w:hanging="544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16" w:type="dxa"/>
          </w:tcPr>
          <w:p w14:paraId="374B5D73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14CCAC2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Department/Program  </w:t>
            </w:r>
          </w:p>
          <w:p w14:paraId="5A0B6757" w14:textId="566E9BB2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>Head's Name, Signature</w:t>
            </w:r>
            <w:r w:rsidR="00B038A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>and Date</w:t>
            </w:r>
          </w:p>
          <w:p w14:paraId="02885FE8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4D3FEF4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3E8AEE9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5C49">
              <w:rPr>
                <w:rFonts w:asciiTheme="minorHAnsi" w:hAnsiTheme="minorHAnsi" w:cstheme="minorHAnsi"/>
                <w:lang w:val="en-US"/>
              </w:rPr>
              <w:t>……………………………………………………</w:t>
            </w:r>
          </w:p>
          <w:p w14:paraId="608AEA13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6282E2E" w14:textId="77777777" w:rsidR="000A3DB8" w:rsidRPr="00D06046" w:rsidRDefault="000A3DB8" w:rsidP="00D06046"/>
    <w:sectPr w:rsidR="000A3DB8" w:rsidRPr="00D06046" w:rsidSect="009A3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C66E8" w14:textId="77777777" w:rsidR="00906126" w:rsidRDefault="00906126" w:rsidP="00D06046">
      <w:r>
        <w:separator/>
      </w:r>
    </w:p>
  </w:endnote>
  <w:endnote w:type="continuationSeparator" w:id="0">
    <w:p w14:paraId="12B65A74" w14:textId="77777777" w:rsidR="00906126" w:rsidRDefault="00906126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6B7F" w14:textId="77777777" w:rsidR="00781D0A" w:rsidRDefault="00781D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A0B9" w14:textId="54A68D6B" w:rsidR="00D06046" w:rsidRPr="00781D0A" w:rsidRDefault="00781D0A" w:rsidP="00781D0A">
    <w:pPr>
      <w:jc w:val="center"/>
      <w:rPr>
        <w:rFonts w:eastAsia="Dotum"/>
        <w:b/>
        <w:color w:val="2F5496" w:themeColor="accent1" w:themeShade="BF"/>
        <w:sz w:val="20"/>
        <w:szCs w:val="20"/>
      </w:rPr>
    </w:pPr>
    <w:r w:rsidRPr="00E65AFA">
      <w:rPr>
        <w:rFonts w:eastAsia="Dotum"/>
        <w:b/>
        <w:color w:val="2F5496" w:themeColor="accent1" w:themeShade="BF"/>
        <w:sz w:val="20"/>
        <w:szCs w:val="20"/>
      </w:rPr>
      <w:t>Maslak  Mahalesi.</w:t>
    </w:r>
    <w:r>
      <w:rPr>
        <w:rFonts w:eastAsia="Dotum"/>
        <w:b/>
        <w:color w:val="2F5496" w:themeColor="accent1" w:themeShade="BF"/>
        <w:sz w:val="20"/>
        <w:szCs w:val="20"/>
      </w:rPr>
      <w:t xml:space="preserve"> </w:t>
    </w:r>
    <w:r w:rsidRPr="00E65AFA">
      <w:rPr>
        <w:rFonts w:eastAsia="Dotum"/>
        <w:b/>
        <w:color w:val="2F5496" w:themeColor="accent1" w:themeShade="BF"/>
        <w:sz w:val="20"/>
        <w:szCs w:val="20"/>
      </w:rPr>
      <w:t>Atatütürk Oto Sanayi Sitesi No: 55 No: 8 Maslak</w:t>
    </w:r>
    <w:r w:rsidRPr="00E65AFA">
      <w:rPr>
        <w:color w:val="2F5496" w:themeColor="accent1" w:themeShade="BF"/>
        <w:sz w:val="16"/>
        <w:szCs w:val="16"/>
      </w:rPr>
      <w:t xml:space="preserve"> </w:t>
    </w:r>
    <w:r>
      <w:rPr>
        <w:color w:val="2F5496" w:themeColor="accent1" w:themeShade="BF"/>
        <w:sz w:val="16"/>
        <w:szCs w:val="16"/>
      </w:rPr>
      <w:t>–</w:t>
    </w:r>
    <w:r w:rsidRPr="00E65AFA">
      <w:rPr>
        <w:rFonts w:eastAsia="Dotum"/>
        <w:b/>
        <w:color w:val="2F5496" w:themeColor="accent1" w:themeShade="BF"/>
        <w:sz w:val="20"/>
        <w:szCs w:val="20"/>
      </w:rPr>
      <w:t>İSTANBUL</w:t>
    </w:r>
    <w:r>
      <w:rPr>
        <w:rFonts w:eastAsia="Dotum"/>
        <w:b/>
        <w:color w:val="2F5496" w:themeColor="accent1" w:themeShade="BF"/>
        <w:sz w:val="20"/>
        <w:szCs w:val="20"/>
      </w:rPr>
      <w:br/>
      <w:t>Phone</w:t>
    </w:r>
    <w:r w:rsidRPr="00E65AFA">
      <w:rPr>
        <w:rFonts w:eastAsia="Dotum"/>
        <w:b/>
        <w:color w:val="2F5496" w:themeColor="accent1" w:themeShade="BF"/>
        <w:sz w:val="20"/>
        <w:szCs w:val="20"/>
      </w:rPr>
      <w:t xml:space="preserve">: +90 444 78 68   </w:t>
    </w:r>
    <w:r>
      <w:rPr>
        <w:rFonts w:eastAsia="Dotum"/>
        <w:b/>
        <w:color w:val="2F5496" w:themeColor="accent1" w:themeShade="BF"/>
        <w:sz w:val="20"/>
        <w:szCs w:val="20"/>
      </w:rPr>
      <w:br/>
    </w:r>
    <w:r w:rsidRPr="00E65AFA">
      <w:rPr>
        <w:rFonts w:eastAsia="Dotum"/>
        <w:b/>
        <w:color w:val="2F5496" w:themeColor="accent1" w:themeShade="BF"/>
        <w:sz w:val="20"/>
        <w:szCs w:val="20"/>
      </w:rPr>
      <w:t xml:space="preserve">Web : </w:t>
    </w:r>
    <w:hyperlink r:id="rId1" w:history="1">
      <w:r w:rsidRPr="00E65AFA">
        <w:rPr>
          <w:rStyle w:val="Kpr"/>
          <w:rFonts w:eastAsia="Dotum"/>
          <w:b/>
          <w:color w:val="2F5496" w:themeColor="accent1" w:themeShade="BF"/>
          <w:sz w:val="20"/>
          <w:szCs w:val="20"/>
        </w:rPr>
        <w:t>www.sisli.edu.tr</w:t>
      </w:r>
    </w:hyperlink>
    <w:r w:rsidRPr="00E65AFA">
      <w:rPr>
        <w:rStyle w:val="Kpr"/>
        <w:rFonts w:eastAsia="Dotum"/>
        <w:b/>
        <w:color w:val="2F5496" w:themeColor="accent1" w:themeShade="BF"/>
        <w:sz w:val="20"/>
        <w:szCs w:val="20"/>
      </w:rPr>
      <w:t xml:space="preserve"> </w:t>
    </w:r>
    <w:r w:rsidRPr="00E65AFA">
      <w:rPr>
        <w:rStyle w:val="Kpr"/>
        <w:rFonts w:eastAsia="Dotum"/>
        <w:b/>
        <w:color w:val="2F5496" w:themeColor="accent1" w:themeShade="BF"/>
        <w:sz w:val="20"/>
        <w:szCs w:val="20"/>
      </w:rPr>
      <w:br/>
    </w:r>
    <w:r>
      <w:rPr>
        <w:rStyle w:val="Kpr"/>
        <w:rFonts w:eastAsia="Dotum"/>
        <w:b/>
        <w:color w:val="2F5496" w:themeColor="accent1" w:themeShade="BF"/>
        <w:sz w:val="20"/>
        <w:szCs w:val="20"/>
      </w:rPr>
      <w:t xml:space="preserve"> </w:t>
    </w:r>
    <w:r w:rsidRPr="00E65AFA">
      <w:rPr>
        <w:rStyle w:val="Kpr"/>
        <w:rFonts w:eastAsia="Dotum"/>
        <w:b/>
        <w:color w:val="2F5496" w:themeColor="accent1" w:themeShade="BF"/>
        <w:sz w:val="20"/>
        <w:szCs w:val="20"/>
      </w:rPr>
      <w:t>E-mail: erasmus@sisli.edu.tr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029F" w14:textId="77777777" w:rsidR="00781D0A" w:rsidRDefault="00781D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A04CA" w14:textId="77777777" w:rsidR="00906126" w:rsidRDefault="00906126" w:rsidP="00D06046">
      <w:r>
        <w:separator/>
      </w:r>
    </w:p>
  </w:footnote>
  <w:footnote w:type="continuationSeparator" w:id="0">
    <w:p w14:paraId="677F7FF5" w14:textId="77777777" w:rsidR="00906126" w:rsidRDefault="00906126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B4ED" w14:textId="77777777" w:rsidR="00781D0A" w:rsidRDefault="00781D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5C48" w14:textId="3C43BF2C" w:rsidR="00D06046" w:rsidRDefault="008C4460" w:rsidP="00D06046">
    <w:pPr>
      <w:pStyle w:val="stBilgi"/>
      <w:ind w:hanging="1417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B693A" wp14:editId="342CF870">
              <wp:simplePos x="0" y="0"/>
              <wp:positionH relativeFrom="column">
                <wp:posOffset>1703705</wp:posOffset>
              </wp:positionH>
              <wp:positionV relativeFrom="paragraph">
                <wp:posOffset>492125</wp:posOffset>
              </wp:positionV>
              <wp:extent cx="4763770" cy="617220"/>
              <wp:effectExtent l="8255" t="6350" r="952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377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072B" w14:textId="54F144EF" w:rsidR="00A730DC" w:rsidRPr="00A730DC" w:rsidRDefault="00A730DC" w:rsidP="004F76AF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37373"/>
                              <w:sz w:val="22"/>
                              <w:szCs w:val="22"/>
                              <w:lang w:val="en-US"/>
                            </w:rPr>
                          </w:pPr>
                          <w:r w:rsidRPr="00A730DC">
                            <w:rPr>
                              <w:rFonts w:ascii="Calibri" w:hAnsi="Calibri"/>
                              <w:b/>
                              <w:color w:val="737373"/>
                              <w:sz w:val="22"/>
                              <w:szCs w:val="22"/>
                            </w:rPr>
                            <w:t>EUROPEAN CREDIT TRANSFER AND ACCUMULATION SYSTEM</w:t>
                          </w:r>
                          <w:r w:rsidR="004F76AF">
                            <w:rPr>
                              <w:rFonts w:ascii="Calibri" w:hAnsi="Calibri"/>
                              <w:b/>
                              <w:color w:val="737373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730DC">
                            <w:rPr>
                              <w:rFonts w:ascii="Calibri" w:hAnsi="Calibri"/>
                              <w:b/>
                              <w:color w:val="737373"/>
                              <w:sz w:val="22"/>
                              <w:szCs w:val="22"/>
                            </w:rPr>
                            <w:t xml:space="preserve">(ECTS) </w:t>
                          </w:r>
                          <w:r w:rsidR="004F76AF">
                            <w:rPr>
                              <w:rFonts w:ascii="Calibri" w:hAnsi="Calibri"/>
                              <w:b/>
                              <w:color w:val="737373"/>
                              <w:sz w:val="22"/>
                              <w:szCs w:val="22"/>
                            </w:rPr>
                            <w:br/>
                            <w:t xml:space="preserve">COURSE </w:t>
                          </w:r>
                          <w:r w:rsidRPr="00A730DC">
                            <w:rPr>
                              <w:rFonts w:ascii="Calibri" w:hAnsi="Calibri"/>
                              <w:b/>
                              <w:color w:val="737373"/>
                              <w:sz w:val="22"/>
                              <w:szCs w:val="22"/>
                            </w:rPr>
                            <w:t>RECOGNITION SHEET</w:t>
                          </w:r>
                          <w:r w:rsidRPr="00A730DC">
                            <w:rPr>
                              <w:rFonts w:ascii="Calibri" w:hAnsi="Calibri"/>
                              <w:color w:val="737373"/>
                            </w:rPr>
                            <w:t xml:space="preserve"> </w:t>
                          </w:r>
                        </w:p>
                        <w:p w14:paraId="2790A3CF" w14:textId="77777777" w:rsidR="00A730DC" w:rsidRPr="00A730DC" w:rsidRDefault="00A730DC" w:rsidP="00A730DC">
                          <w:pPr>
                            <w:jc w:val="right"/>
                            <w:rPr>
                              <w:color w:val="73737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3B69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15pt;margin-top:38.75pt;width:375.1pt;height:4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" strokecolor="white [3212]">
              <v:textbox style="mso-fit-shape-to-text:t">
                <w:txbxContent>
                  <w:p w14:paraId="0025072B" w14:textId="54F144EF" w:rsidR="00A730DC" w:rsidRPr="00A730DC" w:rsidRDefault="00A730DC" w:rsidP="004F76AF">
                    <w:pPr>
                      <w:jc w:val="right"/>
                      <w:rPr>
                        <w:rFonts w:ascii="Calibri" w:hAnsi="Calibri"/>
                        <w:b/>
                        <w:color w:val="737373"/>
                        <w:sz w:val="22"/>
                        <w:szCs w:val="22"/>
                        <w:lang w:val="en-US"/>
                      </w:rPr>
                    </w:pPr>
                    <w:r w:rsidRPr="00A730DC">
                      <w:rPr>
                        <w:rFonts w:ascii="Calibri" w:hAnsi="Calibri"/>
                        <w:b/>
                        <w:color w:val="737373"/>
                        <w:sz w:val="22"/>
                        <w:szCs w:val="22"/>
                      </w:rPr>
                      <w:t>EUROPEAN CREDIT TRANSFER AND ACCUMULATION SYSTEM</w:t>
                    </w:r>
                    <w:r w:rsidR="004F76AF">
                      <w:rPr>
                        <w:rFonts w:ascii="Calibri" w:hAnsi="Calibri"/>
                        <w:b/>
                        <w:color w:val="737373"/>
                        <w:sz w:val="22"/>
                        <w:szCs w:val="22"/>
                      </w:rPr>
                      <w:t xml:space="preserve"> </w:t>
                    </w:r>
                    <w:r w:rsidRPr="00A730DC">
                      <w:rPr>
                        <w:rFonts w:ascii="Calibri" w:hAnsi="Calibri"/>
                        <w:b/>
                        <w:color w:val="737373"/>
                        <w:sz w:val="22"/>
                        <w:szCs w:val="22"/>
                      </w:rPr>
                      <w:t xml:space="preserve">(ECTS) </w:t>
                    </w:r>
                    <w:r w:rsidR="004F76AF">
                      <w:rPr>
                        <w:rFonts w:ascii="Calibri" w:hAnsi="Calibri"/>
                        <w:b/>
                        <w:color w:val="737373"/>
                        <w:sz w:val="22"/>
                        <w:szCs w:val="22"/>
                      </w:rPr>
                      <w:br/>
                      <w:t xml:space="preserve">COURSE </w:t>
                    </w:r>
                    <w:r w:rsidRPr="00A730DC">
                      <w:rPr>
                        <w:rFonts w:ascii="Calibri" w:hAnsi="Calibri"/>
                        <w:b/>
                        <w:color w:val="737373"/>
                        <w:sz w:val="22"/>
                        <w:szCs w:val="22"/>
                      </w:rPr>
                      <w:t>RECOGNITION SHEET</w:t>
                    </w:r>
                    <w:r w:rsidRPr="00A730DC">
                      <w:rPr>
                        <w:rFonts w:ascii="Calibri" w:hAnsi="Calibri"/>
                        <w:color w:val="737373"/>
                      </w:rPr>
                      <w:t xml:space="preserve"> </w:t>
                    </w:r>
                  </w:p>
                  <w:p w14:paraId="2790A3CF" w14:textId="77777777" w:rsidR="00A730DC" w:rsidRPr="00A730DC" w:rsidRDefault="00A730DC" w:rsidP="00A730DC">
                    <w:pPr>
                      <w:jc w:val="right"/>
                      <w:rPr>
                        <w:color w:val="73737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3B6A41C" w14:textId="415CA798" w:rsidR="004F76AF" w:rsidRPr="00D06046" w:rsidRDefault="00B2479F" w:rsidP="00D06046">
    <w:pPr>
      <w:pStyle w:val="stBilgi"/>
      <w:ind w:hanging="1417"/>
    </w:pPr>
    <w:r>
      <w:rPr>
        <w:rFonts w:ascii="Times New Roman"/>
        <w:noProof/>
        <w:sz w:val="20"/>
        <w:lang w:eastAsia="tr-TR"/>
      </w:rPr>
      <w:drawing>
        <wp:inline distT="0" distB="0" distL="0" distR="0" wp14:anchorId="1A964B3C" wp14:editId="013E37AC">
          <wp:extent cx="1466850" cy="951035"/>
          <wp:effectExtent l="0" t="0" r="0" b="0"/>
          <wp:docPr id="26" name="Resim 26" descr="C:\Users\Sisli\AppData\Local\Microsoft\Windows\INetCache\Content.Word\smyolog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Sisli\AppData\Local\Microsoft\Windows\INetCache\Content.Word\smyologo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902" cy="954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93A27" w14:textId="77777777" w:rsidR="00781D0A" w:rsidRDefault="00781D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80D9C"/>
    <w:multiLevelType w:val="hybridMultilevel"/>
    <w:tmpl w:val="E12E4540"/>
    <w:lvl w:ilvl="0" w:tplc="3498F7D2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30"/>
    <w:rsid w:val="000A3DB8"/>
    <w:rsid w:val="000E034C"/>
    <w:rsid w:val="0014033E"/>
    <w:rsid w:val="00167E63"/>
    <w:rsid w:val="00192EC0"/>
    <w:rsid w:val="001A2A90"/>
    <w:rsid w:val="001C7667"/>
    <w:rsid w:val="00282911"/>
    <w:rsid w:val="00357507"/>
    <w:rsid w:val="003943E6"/>
    <w:rsid w:val="003B28B1"/>
    <w:rsid w:val="00422E89"/>
    <w:rsid w:val="00447391"/>
    <w:rsid w:val="004C38A4"/>
    <w:rsid w:val="004D763F"/>
    <w:rsid w:val="004F76AF"/>
    <w:rsid w:val="00502A59"/>
    <w:rsid w:val="005A11C5"/>
    <w:rsid w:val="005D2FF0"/>
    <w:rsid w:val="00706577"/>
    <w:rsid w:val="00781D0A"/>
    <w:rsid w:val="00853630"/>
    <w:rsid w:val="008609E2"/>
    <w:rsid w:val="008627DF"/>
    <w:rsid w:val="00876F17"/>
    <w:rsid w:val="008C4460"/>
    <w:rsid w:val="00906126"/>
    <w:rsid w:val="009476EB"/>
    <w:rsid w:val="00970B85"/>
    <w:rsid w:val="009A316C"/>
    <w:rsid w:val="00A202F3"/>
    <w:rsid w:val="00A730DC"/>
    <w:rsid w:val="00AB478D"/>
    <w:rsid w:val="00B01BB2"/>
    <w:rsid w:val="00B038AC"/>
    <w:rsid w:val="00B073E1"/>
    <w:rsid w:val="00B2479F"/>
    <w:rsid w:val="00B3572E"/>
    <w:rsid w:val="00B51890"/>
    <w:rsid w:val="00C00302"/>
    <w:rsid w:val="00C948ED"/>
    <w:rsid w:val="00CB79AE"/>
    <w:rsid w:val="00CD2B7C"/>
    <w:rsid w:val="00D06046"/>
    <w:rsid w:val="00D75D77"/>
    <w:rsid w:val="00DF6355"/>
    <w:rsid w:val="00E12471"/>
    <w:rsid w:val="00E25C49"/>
    <w:rsid w:val="00F05B1D"/>
    <w:rsid w:val="00F27AB7"/>
    <w:rsid w:val="00F75062"/>
    <w:rsid w:val="00FC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748D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D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A730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0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2911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82911"/>
    <w:pPr>
      <w:spacing w:before="100" w:beforeAutospacing="1" w:after="100" w:afterAutospacing="1"/>
    </w:pPr>
  </w:style>
  <w:style w:type="character" w:styleId="Kpr">
    <w:name w:val="Hyperlink"/>
    <w:uiPriority w:val="99"/>
    <w:unhideWhenUsed/>
    <w:rsid w:val="0078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l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1%20Erasmus%20Ders%20Tan&#305;ma%20Formu%20(Course%20Recognition%20Form)%20(1)\U&#304;D-FRM-01%20Erasmus%20Ders%20Tan&#305;ma%20Formu%20(Course%20Recognition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350C1-5EEF-4641-8B9B-CD4FB935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UİD-FRM-01 Erasmus Ders Tanıma Formu (Course Recognition Form)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Sisli</cp:lastModifiedBy>
  <cp:revision>2</cp:revision>
  <dcterms:created xsi:type="dcterms:W3CDTF">2022-07-29T11:56:00Z</dcterms:created>
  <dcterms:modified xsi:type="dcterms:W3CDTF">2022-07-29T11:56:00Z</dcterms:modified>
</cp:coreProperties>
</file>